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4961"/>
        <w:gridCol w:w="709"/>
        <w:gridCol w:w="567"/>
        <w:gridCol w:w="709"/>
      </w:tblGrid>
      <w:tr w:rsidR="00BF22E8" w:rsidRPr="00BF22E8" w14:paraId="50A0450D" w14:textId="77777777" w:rsidTr="00BC411F">
        <w:trPr>
          <w:trHeight w:val="492"/>
        </w:trPr>
        <w:tc>
          <w:tcPr>
            <w:tcW w:w="4106" w:type="dxa"/>
            <w:shd w:val="clear" w:color="000000" w:fill="FFFF00"/>
            <w:hideMark/>
          </w:tcPr>
          <w:p w14:paraId="10C9F9A3" w14:textId="77777777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ru-RU"/>
              </w:rPr>
              <w:t xml:space="preserve">Название, сорт. </w:t>
            </w:r>
            <w:r w:rsidRPr="00BF22E8">
              <w:rPr>
                <w:rFonts w:ascii="Calibri" w:eastAsia="Times New Roman" w:hAnsi="Calibri" w:cs="Calibri"/>
                <w:b/>
                <w:bCs/>
                <w:color w:val="44546A"/>
                <w:sz w:val="24"/>
                <w:szCs w:val="24"/>
                <w:lang w:eastAsia="ru-RU"/>
              </w:rPr>
              <w:t>17 КОРОБ НА 2024Г</w:t>
            </w:r>
          </w:p>
        </w:tc>
        <w:tc>
          <w:tcPr>
            <w:tcW w:w="4961" w:type="dxa"/>
            <w:shd w:val="clear" w:color="000000" w:fill="FFFF00"/>
            <w:hideMark/>
          </w:tcPr>
          <w:p w14:paraId="2F7A8FC6" w14:textId="77777777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ru-RU"/>
              </w:rPr>
              <w:t>Описание</w:t>
            </w:r>
          </w:p>
        </w:tc>
        <w:tc>
          <w:tcPr>
            <w:tcW w:w="709" w:type="dxa"/>
            <w:shd w:val="clear" w:color="000000" w:fill="FFFF00"/>
            <w:hideMark/>
          </w:tcPr>
          <w:p w14:paraId="0BEA6331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sz w:val="20"/>
                <w:szCs w:val="20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color w:val="44546A"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567" w:type="dxa"/>
            <w:shd w:val="clear" w:color="000000" w:fill="FFFF00"/>
            <w:hideMark/>
          </w:tcPr>
          <w:p w14:paraId="39EC147C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sz w:val="20"/>
                <w:szCs w:val="20"/>
                <w:lang w:eastAsia="ru-RU"/>
              </w:rPr>
            </w:pPr>
            <w:proofErr w:type="spellStart"/>
            <w:r w:rsidRPr="00BF22E8">
              <w:rPr>
                <w:rFonts w:ascii="Calibri" w:eastAsia="Times New Roman" w:hAnsi="Calibri" w:cs="Calibri"/>
                <w:b/>
                <w:bCs/>
                <w:color w:val="44546A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709" w:type="dxa"/>
            <w:shd w:val="clear" w:color="000000" w:fill="FFFF00"/>
            <w:hideMark/>
          </w:tcPr>
          <w:p w14:paraId="30DAB00A" w14:textId="4F7FCB4D" w:rsidR="00BF22E8" w:rsidRPr="00BF22E8" w:rsidRDefault="00BF22E8" w:rsidP="00BC411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546A"/>
                <w:sz w:val="20"/>
                <w:szCs w:val="20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color w:val="44546A"/>
                <w:sz w:val="20"/>
                <w:szCs w:val="20"/>
                <w:lang w:eastAsia="ru-RU"/>
              </w:rPr>
              <w:t>Коро</w:t>
            </w:r>
            <w:r w:rsidR="00BC411F">
              <w:rPr>
                <w:rFonts w:ascii="Calibri" w:eastAsia="Times New Roman" w:hAnsi="Calibri" w:cs="Calibri"/>
                <w:b/>
                <w:bCs/>
                <w:color w:val="44546A"/>
                <w:sz w:val="20"/>
                <w:szCs w:val="20"/>
                <w:lang w:eastAsia="ru-RU"/>
              </w:rPr>
              <w:t>б</w:t>
            </w:r>
            <w:r w:rsidRPr="00BF22E8">
              <w:rPr>
                <w:rFonts w:ascii="Calibri" w:eastAsia="Times New Roman" w:hAnsi="Calibri" w:cs="Calibri"/>
                <w:b/>
                <w:bCs/>
                <w:color w:val="44546A"/>
                <w:sz w:val="20"/>
                <w:szCs w:val="20"/>
                <w:lang w:eastAsia="ru-RU"/>
              </w:rPr>
              <w:t xml:space="preserve"> № </w:t>
            </w:r>
          </w:p>
        </w:tc>
      </w:tr>
      <w:tr w:rsidR="00BF22E8" w:rsidRPr="00BF22E8" w14:paraId="01413BF4" w14:textId="77777777" w:rsidTr="00BC411F">
        <w:trPr>
          <w:trHeight w:val="492"/>
        </w:trPr>
        <w:tc>
          <w:tcPr>
            <w:tcW w:w="4106" w:type="dxa"/>
            <w:shd w:val="clear" w:color="auto" w:fill="auto"/>
            <w:hideMark/>
          </w:tcPr>
          <w:p w14:paraId="286A997C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ЙОШТА МОРО</w:t>
            </w:r>
          </w:p>
          <w:p w14:paraId="2F85E043" w14:textId="1C8EF37B" w:rsidR="00BC411F" w:rsidRPr="00BF22E8" w:rsidRDefault="00BC411F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1F6976" wp14:editId="37CF058F">
                  <wp:extent cx="1844040" cy="1582444"/>
                  <wp:effectExtent l="0" t="0" r="3810" b="0"/>
                  <wp:docPr id="2" name="Рисунок 2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72" r="1149"/>
                          <a:stretch/>
                        </pic:blipFill>
                        <pic:spPr bwMode="auto">
                          <a:xfrm>
                            <a:off x="0" y="0"/>
                            <a:ext cx="1846801" cy="158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3DF92A54" w14:textId="77777777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Н- 250 сантиметров. Такой сорт является </w:t>
            </w:r>
            <w:proofErr w:type="spellStart"/>
            <w:proofErr w:type="gramStart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колоновидным</w:t>
            </w:r>
            <w:proofErr w:type="spellEnd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,  он</w:t>
            </w:r>
            <w:proofErr w:type="gramEnd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высокорослый и компактный. Окрас ягод темный, практически черный, их величина схожа с вишней. </w:t>
            </w:r>
          </w:p>
        </w:tc>
        <w:tc>
          <w:tcPr>
            <w:tcW w:w="709" w:type="dxa"/>
            <w:shd w:val="clear" w:color="auto" w:fill="auto"/>
            <w:hideMark/>
          </w:tcPr>
          <w:p w14:paraId="1AD9B701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400</w:t>
            </w:r>
          </w:p>
        </w:tc>
        <w:tc>
          <w:tcPr>
            <w:tcW w:w="567" w:type="dxa"/>
            <w:shd w:val="clear" w:color="auto" w:fill="auto"/>
            <w:hideMark/>
          </w:tcPr>
          <w:p w14:paraId="2D4E56B7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hideMark/>
          </w:tcPr>
          <w:p w14:paraId="31616A8C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6550E79B" w14:textId="77777777" w:rsidTr="00BC411F">
        <w:trPr>
          <w:trHeight w:val="492"/>
        </w:trPr>
        <w:tc>
          <w:tcPr>
            <w:tcW w:w="4106" w:type="dxa"/>
            <w:shd w:val="clear" w:color="auto" w:fill="auto"/>
            <w:hideMark/>
          </w:tcPr>
          <w:p w14:paraId="5ED73798" w14:textId="7C66DD63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ЙОШТА РЕКСТ</w:t>
            </w:r>
          </w:p>
          <w:p w14:paraId="3EA5B0DE" w14:textId="5EB2894B" w:rsidR="00BC411F" w:rsidRPr="00BF22E8" w:rsidRDefault="00BC411F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49E15F" wp14:editId="6757B082">
                  <wp:extent cx="1885950" cy="1324765"/>
                  <wp:effectExtent l="0" t="0" r="0" b="8890"/>
                  <wp:docPr id="3" name="Рисунок 3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94" r="12766" b="8511"/>
                          <a:stretch/>
                        </pic:blipFill>
                        <pic:spPr bwMode="auto">
                          <a:xfrm>
                            <a:off x="0" y="0"/>
                            <a:ext cx="1885950" cy="132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757F1B73" w14:textId="77777777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Н-1,5М.Отечественный сорт, побеги мощные. Зимостойкость и урожайность высокая. Сильные </w:t>
            </w:r>
            <w:proofErr w:type="spellStart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бесшипные</w:t>
            </w:r>
            <w:proofErr w:type="spellEnd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побеги. Прямостоячий куст. Ягоды чёрные, большие (3 гр.), овальной формы. Вкус ягод приятный, средний между чёрной смородиной и крыжовником.</w:t>
            </w:r>
          </w:p>
        </w:tc>
        <w:tc>
          <w:tcPr>
            <w:tcW w:w="709" w:type="dxa"/>
            <w:shd w:val="clear" w:color="auto" w:fill="auto"/>
            <w:hideMark/>
          </w:tcPr>
          <w:p w14:paraId="284CF82D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400</w:t>
            </w:r>
          </w:p>
        </w:tc>
        <w:tc>
          <w:tcPr>
            <w:tcW w:w="567" w:type="dxa"/>
            <w:shd w:val="clear" w:color="auto" w:fill="auto"/>
            <w:hideMark/>
          </w:tcPr>
          <w:p w14:paraId="2BD99151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hideMark/>
          </w:tcPr>
          <w:p w14:paraId="54A8A864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7B5BF7FF" w14:textId="77777777" w:rsidTr="00BC411F">
        <w:trPr>
          <w:trHeight w:val="492"/>
        </w:trPr>
        <w:tc>
          <w:tcPr>
            <w:tcW w:w="4106" w:type="dxa"/>
            <w:shd w:val="clear" w:color="auto" w:fill="auto"/>
            <w:hideMark/>
          </w:tcPr>
          <w:p w14:paraId="4D4E3610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Смородина черная ЗЕЛЕНОПЛОДНАЯ Снежная королева</w:t>
            </w:r>
          </w:p>
          <w:p w14:paraId="6BD218FF" w14:textId="361BDFFF" w:rsidR="00BC411F" w:rsidRPr="00BF22E8" w:rsidRDefault="00BC411F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6D07EF" wp14:editId="61062FE6">
                  <wp:extent cx="1470660" cy="1252784"/>
                  <wp:effectExtent l="0" t="0" r="0" b="5080"/>
                  <wp:docPr id="4" name="Рисунок 4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15"/>
                          <a:stretch/>
                        </pic:blipFill>
                        <pic:spPr bwMode="auto">
                          <a:xfrm>
                            <a:off x="0" y="0"/>
                            <a:ext cx="1472110" cy="125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7615D9DB" w14:textId="77777777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Среднепозднего срока созревания. Куст среднерослый, </w:t>
            </w:r>
            <w:proofErr w:type="spellStart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средрераскидистый</w:t>
            </w:r>
            <w:proofErr w:type="spellEnd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. Ягоды массой 1,0-1,3 г., желтовато-зеленоватые. Отрыв сухой. Вкус кисло-сладкий. Устойчив к мучнистой росе, </w:t>
            </w:r>
            <w:proofErr w:type="spellStart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антраканозу</w:t>
            </w:r>
            <w:proofErr w:type="spellEnd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и почковому клещу. Высокозимостойкий.</w:t>
            </w:r>
          </w:p>
        </w:tc>
        <w:tc>
          <w:tcPr>
            <w:tcW w:w="709" w:type="dxa"/>
            <w:shd w:val="clear" w:color="auto" w:fill="auto"/>
            <w:hideMark/>
          </w:tcPr>
          <w:p w14:paraId="3F53A410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400</w:t>
            </w:r>
          </w:p>
        </w:tc>
        <w:tc>
          <w:tcPr>
            <w:tcW w:w="567" w:type="dxa"/>
            <w:shd w:val="clear" w:color="auto" w:fill="auto"/>
            <w:hideMark/>
          </w:tcPr>
          <w:p w14:paraId="06C9DD3F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hideMark/>
          </w:tcPr>
          <w:p w14:paraId="09396ECA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7A0FAE92" w14:textId="77777777" w:rsidTr="00BC411F">
        <w:trPr>
          <w:trHeight w:val="492"/>
        </w:trPr>
        <w:tc>
          <w:tcPr>
            <w:tcW w:w="4106" w:type="dxa"/>
            <w:shd w:val="clear" w:color="auto" w:fill="auto"/>
            <w:hideMark/>
          </w:tcPr>
          <w:p w14:paraId="798B062F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Смородина черная ЗЕЛЕНОПЛОДНАЯ </w:t>
            </w:r>
            <w:proofErr w:type="gramStart"/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ВЕРТИ  «</w:t>
            </w:r>
            <w:proofErr w:type="spellStart"/>
            <w:proofErr w:type="gramEnd"/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Vertti</w:t>
            </w:r>
            <w:proofErr w:type="spellEnd"/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»</w:t>
            </w:r>
          </w:p>
          <w:p w14:paraId="1245EFD2" w14:textId="710B14B2" w:rsidR="00BC411F" w:rsidRPr="00BF22E8" w:rsidRDefault="00BC411F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25DE49" wp14:editId="34CD6678">
                  <wp:extent cx="1323975" cy="1387233"/>
                  <wp:effectExtent l="0" t="0" r="0" b="3810"/>
                  <wp:docPr id="5" name="Рисунок 5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465" cy="138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200DFA45" w14:textId="77777777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Позднеспелый. Ягоды круглые, желтовато-зелёные, полупрозрачные, при созревании легко осыпаются. Их не склёвывают птицы. Вкус типичный для чёрной смородины, по сравнению с родительским сортом более сладкий, но менее ароматный. Куст средней высоты. Зимостойкость высокая.</w:t>
            </w:r>
          </w:p>
        </w:tc>
        <w:tc>
          <w:tcPr>
            <w:tcW w:w="709" w:type="dxa"/>
            <w:shd w:val="clear" w:color="auto" w:fill="auto"/>
            <w:hideMark/>
          </w:tcPr>
          <w:p w14:paraId="5346FEA2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400</w:t>
            </w:r>
          </w:p>
        </w:tc>
        <w:tc>
          <w:tcPr>
            <w:tcW w:w="567" w:type="dxa"/>
            <w:shd w:val="clear" w:color="auto" w:fill="auto"/>
            <w:hideMark/>
          </w:tcPr>
          <w:p w14:paraId="65A37753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hideMark/>
          </w:tcPr>
          <w:p w14:paraId="4B258943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08D08779" w14:textId="77777777" w:rsidTr="00BC411F">
        <w:trPr>
          <w:trHeight w:val="492"/>
        </w:trPr>
        <w:tc>
          <w:tcPr>
            <w:tcW w:w="4106" w:type="dxa"/>
            <w:shd w:val="clear" w:color="auto" w:fill="auto"/>
            <w:hideMark/>
          </w:tcPr>
          <w:p w14:paraId="2FAB2CF9" w14:textId="77777777" w:rsidR="00BF22E8" w:rsidRDefault="00BF22E8" w:rsidP="00B979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83838"/>
                <w:sz w:val="28"/>
                <w:szCs w:val="28"/>
                <w:lang w:eastAsia="ru-RU"/>
              </w:rPr>
            </w:pPr>
            <w:r w:rsidRPr="00BF22E8">
              <w:rPr>
                <w:rFonts w:ascii="Arial" w:eastAsia="Times New Roman" w:hAnsi="Arial" w:cs="Arial"/>
                <w:b/>
                <w:bCs/>
                <w:color w:val="383838"/>
                <w:sz w:val="28"/>
                <w:szCs w:val="28"/>
                <w:lang w:eastAsia="ru-RU"/>
              </w:rPr>
              <w:t>Смородина белая Версальская белая</w:t>
            </w:r>
          </w:p>
          <w:p w14:paraId="46A91212" w14:textId="2D2C7E07" w:rsidR="00BC411F" w:rsidRPr="00BF22E8" w:rsidRDefault="00BC411F" w:rsidP="00B979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83838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B112FE0" wp14:editId="0955F24B">
                  <wp:extent cx="1318260" cy="13182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5F272044" w14:textId="77777777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Среднего срока созревания. Куст средней высоты, раскидистый. Кисти длинные, редкие, с длинным черешком. Ягоды крупные (более 1,0 см в диаметре, 0,7 г), круглые, желтоватые, прозрачные, одномерные, сладко-кислые, приятные, универсального назначения.</w:t>
            </w:r>
          </w:p>
        </w:tc>
        <w:tc>
          <w:tcPr>
            <w:tcW w:w="709" w:type="dxa"/>
            <w:shd w:val="clear" w:color="auto" w:fill="auto"/>
            <w:hideMark/>
          </w:tcPr>
          <w:p w14:paraId="7B0DC7D6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hideMark/>
          </w:tcPr>
          <w:p w14:paraId="5AB8559A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hideMark/>
          </w:tcPr>
          <w:p w14:paraId="6CB8CE55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200B1D5C" w14:textId="77777777" w:rsidTr="00BC411F">
        <w:trPr>
          <w:trHeight w:val="492"/>
        </w:trPr>
        <w:tc>
          <w:tcPr>
            <w:tcW w:w="4106" w:type="dxa"/>
            <w:shd w:val="clear" w:color="auto" w:fill="auto"/>
            <w:hideMark/>
          </w:tcPr>
          <w:p w14:paraId="273301B0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lastRenderedPageBreak/>
              <w:t>Смородина белая БАЯНА</w:t>
            </w:r>
          </w:p>
          <w:p w14:paraId="42E9D259" w14:textId="0DEC32C4" w:rsidR="00BC411F" w:rsidRPr="00BF22E8" w:rsidRDefault="00BC411F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6437E2" wp14:editId="245A61CB">
                  <wp:extent cx="1729740" cy="1517316"/>
                  <wp:effectExtent l="0" t="0" r="3810" b="6985"/>
                  <wp:docPr id="6" name="Рисунок 6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00"/>
                          <a:stretch/>
                        </pic:blipFill>
                        <pic:spPr bwMode="auto">
                          <a:xfrm>
                            <a:off x="0" y="0"/>
                            <a:ext cx="1734236" cy="152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1F376C50" w14:textId="77777777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Один куст дает в среднем 2,3 кг ягод, иногда до трех. Ягоды имеют белый цвет с кремовым или желтоватым оттенком, средние, покрыты прозрачным эпидермисом, имеют сухой отрыв. Одна ягода имеет массу около 0,5 г, иногда доходит до 1 г. Вкус кисло-сладкий, десертный, с умеренным смородиновым ароматом.</w:t>
            </w:r>
          </w:p>
        </w:tc>
        <w:tc>
          <w:tcPr>
            <w:tcW w:w="709" w:type="dxa"/>
            <w:shd w:val="clear" w:color="auto" w:fill="auto"/>
            <w:hideMark/>
          </w:tcPr>
          <w:p w14:paraId="2C42F395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hideMark/>
          </w:tcPr>
          <w:p w14:paraId="1F876FA6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hideMark/>
          </w:tcPr>
          <w:p w14:paraId="29D308F3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7D66987C" w14:textId="77777777" w:rsidTr="00BC411F">
        <w:trPr>
          <w:trHeight w:val="492"/>
        </w:trPr>
        <w:tc>
          <w:tcPr>
            <w:tcW w:w="4106" w:type="dxa"/>
            <w:shd w:val="clear" w:color="auto" w:fill="auto"/>
            <w:hideMark/>
          </w:tcPr>
          <w:p w14:paraId="1E2190F9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Смородина белая </w:t>
            </w:r>
            <w:proofErr w:type="spellStart"/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БЕЛАЯ</w:t>
            </w:r>
            <w:proofErr w:type="spellEnd"/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ФЕЯ</w:t>
            </w:r>
          </w:p>
          <w:p w14:paraId="6572060C" w14:textId="6F3636C4" w:rsidR="00BC411F" w:rsidRPr="00BF22E8" w:rsidRDefault="00BC411F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DFEF9F" wp14:editId="136F3D32">
                  <wp:extent cx="1889760" cy="1889760"/>
                  <wp:effectExtent l="0" t="0" r="0" b="0"/>
                  <wp:docPr id="7" name="Рисунок 7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625ED9F7" w14:textId="77777777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Н-до </w:t>
            </w:r>
            <w:proofErr w:type="gramStart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1.5м .</w:t>
            </w:r>
            <w:proofErr w:type="gramEnd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Зимостойкость и урожайность высокие. Куст </w:t>
            </w:r>
            <w:proofErr w:type="spellStart"/>
            <w:proofErr w:type="gramStart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пряморослый</w:t>
            </w:r>
            <w:proofErr w:type="spellEnd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,  мощный</w:t>
            </w:r>
            <w:proofErr w:type="gramEnd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. Кисть длинная плотная. Ягоды белые с кремовым оттенком, кисло-сладкие, долго сохраняются на </w:t>
            </w:r>
            <w:proofErr w:type="gramStart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кустах</w:t>
            </w:r>
            <w:proofErr w:type="gramEnd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не осыпаясь и не теряя вкуса. Устойчив к мучнистой росе и антракнозу.</w:t>
            </w:r>
          </w:p>
        </w:tc>
        <w:tc>
          <w:tcPr>
            <w:tcW w:w="709" w:type="dxa"/>
            <w:shd w:val="clear" w:color="auto" w:fill="auto"/>
            <w:hideMark/>
          </w:tcPr>
          <w:p w14:paraId="6BDCD03D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hideMark/>
          </w:tcPr>
          <w:p w14:paraId="112DA980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hideMark/>
          </w:tcPr>
          <w:p w14:paraId="1FCC585D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136EB372" w14:textId="77777777" w:rsidTr="00BC411F">
        <w:trPr>
          <w:trHeight w:val="492"/>
        </w:trPr>
        <w:tc>
          <w:tcPr>
            <w:tcW w:w="4106" w:type="dxa"/>
            <w:shd w:val="clear" w:color="auto" w:fill="auto"/>
            <w:hideMark/>
          </w:tcPr>
          <w:p w14:paraId="2348E5A8" w14:textId="1148094B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Смородина белая Булонь</w:t>
            </w:r>
          </w:p>
          <w:p w14:paraId="63F4CFCB" w14:textId="17B48B88" w:rsidR="00BC411F" w:rsidRPr="00BF22E8" w:rsidRDefault="00BC411F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EB2D11" wp14:editId="62C799B8">
                  <wp:extent cx="1987328" cy="13182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756" cy="1331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41D49D9A" w14:textId="58464006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Среднего срока созревания. Кусты среднего роста, компактные, что позволяет их размещать</w:t>
            </w:r>
            <w:r w:rsidR="00D8798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загущено (1,5x0,75 м). Ягоды весом 0,7-0,9 г, шаровидные, кремовые, высоко десертные и привлекательные, с нежной кожицей. Мякоть сладкая, пикантного вкуса. Очень хороший вкус плодов. Оценка вкуса 4,5 балла. Высокая урожайность (4 кг с куста). </w:t>
            </w:r>
          </w:p>
        </w:tc>
        <w:tc>
          <w:tcPr>
            <w:tcW w:w="709" w:type="dxa"/>
            <w:shd w:val="clear" w:color="auto" w:fill="auto"/>
            <w:hideMark/>
          </w:tcPr>
          <w:p w14:paraId="14AEE448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hideMark/>
          </w:tcPr>
          <w:p w14:paraId="14784EA3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hideMark/>
          </w:tcPr>
          <w:p w14:paraId="666D8AB2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5FF4970B" w14:textId="77777777" w:rsidTr="00BC411F">
        <w:trPr>
          <w:trHeight w:val="492"/>
        </w:trPr>
        <w:tc>
          <w:tcPr>
            <w:tcW w:w="4106" w:type="dxa"/>
            <w:shd w:val="clear" w:color="auto" w:fill="auto"/>
            <w:hideMark/>
          </w:tcPr>
          <w:p w14:paraId="6836577E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Смородина розовая РОЗА ЧАИР</w:t>
            </w:r>
          </w:p>
          <w:p w14:paraId="18E6DBA8" w14:textId="4995F7C8" w:rsidR="00D87980" w:rsidRPr="00BF22E8" w:rsidRDefault="00D87980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4F7E5D" wp14:editId="19AF6CEF">
                  <wp:extent cx="1715545" cy="1419225"/>
                  <wp:effectExtent l="0" t="0" r="0" b="0"/>
                  <wp:docPr id="9" name="Рисунок 9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273"/>
                          <a:stretch/>
                        </pic:blipFill>
                        <pic:spPr bwMode="auto">
                          <a:xfrm>
                            <a:off x="0" y="0"/>
                            <a:ext cx="1721990" cy="142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6B857B32" w14:textId="77777777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Ягоды средние, одномерные, розовые с неяркими беловатыми полосками, с мелкими семенами. Вкус кисло-сладкий, десертный. Куст средней высоты, </w:t>
            </w:r>
            <w:proofErr w:type="spellStart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пряморослый</w:t>
            </w:r>
            <w:proofErr w:type="spellEnd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7AD40BB8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3D29B0A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hideMark/>
          </w:tcPr>
          <w:p w14:paraId="31929897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217A22A3" w14:textId="77777777" w:rsidTr="00BC411F">
        <w:trPr>
          <w:trHeight w:val="492"/>
        </w:trPr>
        <w:tc>
          <w:tcPr>
            <w:tcW w:w="4106" w:type="dxa"/>
            <w:shd w:val="clear" w:color="auto" w:fill="auto"/>
            <w:noWrap/>
            <w:hideMark/>
          </w:tcPr>
          <w:p w14:paraId="02922C4C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Смородина красная Голландская РОЗОВАЯ</w:t>
            </w:r>
          </w:p>
          <w:p w14:paraId="4553780F" w14:textId="5BBB6261" w:rsidR="00D87980" w:rsidRPr="00BF22E8" w:rsidRDefault="00D87980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BA102F" wp14:editId="030BB8F7">
                  <wp:extent cx="1660213" cy="1657350"/>
                  <wp:effectExtent l="0" t="0" r="0" b="0"/>
                  <wp:docPr id="10" name="Рисунок 10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213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2E31A2FA" w14:textId="77777777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Ягоды довольно крупные, массой 0,9-1.1 г, ярко-розовые, прозрачные. Вкус отличный, десертный. Сорт </w:t>
            </w:r>
            <w:proofErr w:type="spellStart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седнеустойчив</w:t>
            </w:r>
            <w:proofErr w:type="spellEnd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к антракнозу, достаточно устойчив к другим грибным заболеваниям. СР/СРОКА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41462E42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C6960DC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hideMark/>
          </w:tcPr>
          <w:p w14:paraId="31B5AB51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64EED803" w14:textId="77777777" w:rsidTr="00BC411F">
        <w:trPr>
          <w:trHeight w:val="492"/>
        </w:trPr>
        <w:tc>
          <w:tcPr>
            <w:tcW w:w="4106" w:type="dxa"/>
            <w:shd w:val="clear" w:color="auto" w:fill="auto"/>
            <w:noWrap/>
            <w:hideMark/>
          </w:tcPr>
          <w:p w14:paraId="3E4D0DF6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lastRenderedPageBreak/>
              <w:t>Смородина красная Дана</w:t>
            </w:r>
          </w:p>
          <w:p w14:paraId="658F8361" w14:textId="28E13BEF" w:rsidR="00D87980" w:rsidRPr="00BF22E8" w:rsidRDefault="00D87980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0E2C06" wp14:editId="255F5612">
                  <wp:extent cx="2216622" cy="12649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135" cy="1269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4DB01AF8" w14:textId="77777777" w:rsidR="00BF22E8" w:rsidRPr="00BF22E8" w:rsidRDefault="00BF22E8" w:rsidP="00BF22E8">
            <w:pPr>
              <w:spacing w:after="0" w:line="240" w:lineRule="auto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BF22E8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Позднего срока созревания, универсального назначения. Куст сильнорослый, среднераскидистый с толстыми прямыми слабоопушенными побегами. Плодовая кисть длинная с густым расположением ягод. Ягоды округло-овальные, светло-красные с тонкой кожицей, с кисло-сладким нежным вкусом, средней массой 0,6 г. Дегустационная оценка 4,2 балла.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78078A29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44C4094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hideMark/>
          </w:tcPr>
          <w:p w14:paraId="0C564702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45253A7A" w14:textId="77777777" w:rsidTr="00BC411F">
        <w:trPr>
          <w:trHeight w:val="492"/>
        </w:trPr>
        <w:tc>
          <w:tcPr>
            <w:tcW w:w="4106" w:type="dxa"/>
            <w:shd w:val="clear" w:color="auto" w:fill="auto"/>
            <w:noWrap/>
            <w:hideMark/>
          </w:tcPr>
          <w:p w14:paraId="6742747C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Смородина красная НЕНАГЛЯДНАЯ</w:t>
            </w:r>
          </w:p>
          <w:p w14:paraId="39E1E573" w14:textId="7B7B95E1" w:rsidR="00D87980" w:rsidRPr="00BF22E8" w:rsidRDefault="00D87980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31DAF7" wp14:editId="0761AFDE">
                  <wp:extent cx="1508760" cy="1769265"/>
                  <wp:effectExtent l="0" t="0" r="0" b="2540"/>
                  <wp:docPr id="14" name="Рисунок 14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7" r="17801" b="14660"/>
                          <a:stretch/>
                        </pic:blipFill>
                        <pic:spPr bwMode="auto">
                          <a:xfrm>
                            <a:off x="0" y="0"/>
                            <a:ext cx="1510286" cy="177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2A2C3802" w14:textId="77777777" w:rsidR="00BF22E8" w:rsidRPr="00BF22E8" w:rsidRDefault="00BF22E8" w:rsidP="00BF22E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BF22E8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Кисти средней длины, плотные, дуговидные направлены вниз. Ягоды средние (0,6-0,8 г), одномерные, округлые, ярко-красные, количество семян среднее, вкус кисло-сладкий. Ягоды универсального назначения. Сорт среднего срока созревания, высокоурожайный, характеризуется хорошей </w:t>
            </w:r>
            <w:proofErr w:type="spellStart"/>
            <w:r w:rsidRPr="00BF22E8">
              <w:rPr>
                <w:rFonts w:eastAsia="Times New Roman" w:cstheme="minorHAnsi"/>
                <w:sz w:val="24"/>
                <w:szCs w:val="24"/>
                <w:lang w:eastAsia="ru-RU"/>
              </w:rPr>
              <w:t>самоплодностью</w:t>
            </w:r>
            <w:proofErr w:type="spellEnd"/>
            <w:r w:rsidRPr="00BF22E8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7D6D6649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8F9FC3F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hideMark/>
          </w:tcPr>
          <w:p w14:paraId="594EF54C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49AC8908" w14:textId="77777777" w:rsidTr="00BC411F">
        <w:trPr>
          <w:trHeight w:val="492"/>
        </w:trPr>
        <w:tc>
          <w:tcPr>
            <w:tcW w:w="4106" w:type="dxa"/>
            <w:shd w:val="clear" w:color="auto" w:fill="auto"/>
            <w:hideMark/>
          </w:tcPr>
          <w:p w14:paraId="1EAB8555" w14:textId="1B47B6C9" w:rsidR="00BF22E8" w:rsidRDefault="00BF22E8" w:rsidP="00B979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83838"/>
                <w:sz w:val="28"/>
                <w:szCs w:val="28"/>
                <w:lang w:eastAsia="ru-RU"/>
              </w:rPr>
            </w:pPr>
            <w:r w:rsidRPr="00BF22E8">
              <w:rPr>
                <w:rFonts w:ascii="Arial" w:eastAsia="Times New Roman" w:hAnsi="Arial" w:cs="Arial"/>
                <w:b/>
                <w:bCs/>
                <w:color w:val="383838"/>
                <w:sz w:val="28"/>
                <w:szCs w:val="28"/>
                <w:lang w:eastAsia="ru-RU"/>
              </w:rPr>
              <w:t xml:space="preserve">Смородина красная </w:t>
            </w:r>
            <w:proofErr w:type="spellStart"/>
            <w:r w:rsidRPr="00BF22E8">
              <w:rPr>
                <w:rFonts w:ascii="Arial" w:eastAsia="Times New Roman" w:hAnsi="Arial" w:cs="Arial"/>
                <w:b/>
                <w:bCs/>
                <w:color w:val="383838"/>
                <w:sz w:val="28"/>
                <w:szCs w:val="28"/>
                <w:lang w:eastAsia="ru-RU"/>
              </w:rPr>
              <w:t>Асора</w:t>
            </w:r>
            <w:proofErr w:type="spellEnd"/>
          </w:p>
          <w:p w14:paraId="293C04CD" w14:textId="681B902B" w:rsidR="00D87980" w:rsidRDefault="00D87980" w:rsidP="00B979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83838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72A26FC" wp14:editId="5C2B7DF1">
                  <wp:extent cx="1562100" cy="1703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966" cy="172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413A4E" w14:textId="3E7EB9D2" w:rsidR="00D87980" w:rsidRPr="00BF22E8" w:rsidRDefault="00D87980" w:rsidP="00B979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83838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shd w:val="clear" w:color="auto" w:fill="auto"/>
            <w:hideMark/>
          </w:tcPr>
          <w:p w14:paraId="21668FF7" w14:textId="77777777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Среднераннего срока созревания. Куст средней высоты, </w:t>
            </w:r>
            <w:proofErr w:type="spellStart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пряморослый</w:t>
            </w:r>
            <w:proofErr w:type="spellEnd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, средней густоты. Кисти средней длины (8,0-11,0 см с черешком), плотные, дуговидные. Ягоды средней величины (средняя масса 0,6 г, максимальная – 1,0 г), округлые, темно-красные, вкус сладко-кислый. Сорт высокоурожайный,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76ADB119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06FF908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  <w:hideMark/>
          </w:tcPr>
          <w:p w14:paraId="62B15F94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32CE74EB" w14:textId="77777777" w:rsidTr="00BC411F">
        <w:trPr>
          <w:trHeight w:val="492"/>
        </w:trPr>
        <w:tc>
          <w:tcPr>
            <w:tcW w:w="4106" w:type="dxa"/>
            <w:shd w:val="clear" w:color="auto" w:fill="auto"/>
            <w:hideMark/>
          </w:tcPr>
          <w:p w14:paraId="14B89C43" w14:textId="094F69E5" w:rsidR="00BF22E8" w:rsidRDefault="00BF22E8" w:rsidP="00B979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83838"/>
                <w:sz w:val="28"/>
                <w:szCs w:val="28"/>
                <w:lang w:eastAsia="ru-RU"/>
              </w:rPr>
            </w:pPr>
            <w:r w:rsidRPr="00BF22E8">
              <w:rPr>
                <w:rFonts w:ascii="Arial" w:eastAsia="Times New Roman" w:hAnsi="Arial" w:cs="Arial"/>
                <w:b/>
                <w:bCs/>
                <w:color w:val="383838"/>
                <w:sz w:val="28"/>
                <w:szCs w:val="28"/>
                <w:lang w:eastAsia="ru-RU"/>
              </w:rPr>
              <w:t>Смородина красная Натали</w:t>
            </w:r>
          </w:p>
          <w:p w14:paraId="469E2878" w14:textId="32BBE62E" w:rsidR="00D87980" w:rsidRDefault="00D87980" w:rsidP="00B979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83838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383838"/>
                <w:sz w:val="28"/>
                <w:szCs w:val="28"/>
                <w:lang w:eastAsia="ru-RU"/>
              </w:rPr>
              <w:drawing>
                <wp:inline distT="0" distB="0" distL="0" distR="0" wp14:anchorId="1A709A4B" wp14:editId="042347A6">
                  <wp:extent cx="1659890" cy="1363194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41" r="-4546"/>
                          <a:stretch/>
                        </pic:blipFill>
                        <pic:spPr bwMode="auto">
                          <a:xfrm>
                            <a:off x="0" y="0"/>
                            <a:ext cx="1668425" cy="1370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11DC28" w14:textId="6547F616" w:rsidR="00D87980" w:rsidRPr="00BF22E8" w:rsidRDefault="00D87980" w:rsidP="00B979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83838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shd w:val="clear" w:color="auto" w:fill="auto"/>
            <w:hideMark/>
          </w:tcPr>
          <w:p w14:paraId="7737EC14" w14:textId="77777777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Среднего срока созревания. Куст сильнорослый, широкий, мощный, </w:t>
            </w:r>
            <w:proofErr w:type="gramStart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средне раскидистый</w:t>
            </w:r>
            <w:proofErr w:type="gramEnd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. Побеги толстые, прямые. Кисть средняя и длинная, 12,5 см. Ягоды среднего размера, 0,6 г, не выровненные, округлой формы, густо-красные, очень вкусные. Отличается высокой </w:t>
            </w:r>
            <w:proofErr w:type="spellStart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самоплодностью</w:t>
            </w:r>
            <w:proofErr w:type="spellEnd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и урожайностью 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3768BDB7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842F876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709" w:type="dxa"/>
            <w:shd w:val="clear" w:color="auto" w:fill="auto"/>
            <w:hideMark/>
          </w:tcPr>
          <w:p w14:paraId="4C429EAF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17D7FA7B" w14:textId="77777777" w:rsidTr="00BC411F">
        <w:trPr>
          <w:trHeight w:val="492"/>
        </w:trPr>
        <w:tc>
          <w:tcPr>
            <w:tcW w:w="4106" w:type="dxa"/>
            <w:shd w:val="clear" w:color="auto" w:fill="auto"/>
            <w:noWrap/>
            <w:hideMark/>
          </w:tcPr>
          <w:p w14:paraId="6DEB3151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Смородина красная АСЯ</w:t>
            </w:r>
          </w:p>
          <w:p w14:paraId="356830F1" w14:textId="72CFD25B" w:rsidR="00D87980" w:rsidRPr="00BF22E8" w:rsidRDefault="00D87980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C5D67C" wp14:editId="3CC10F23">
                  <wp:extent cx="1569720" cy="1569720"/>
                  <wp:effectExtent l="0" t="0" r="0" b="0"/>
                  <wp:docPr id="16" name="Рисунок 16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792A51A8" w14:textId="77777777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Сорт среднераннего срока созревания, высокоурожайный (2,5 кг/куст</w:t>
            </w:r>
            <w:proofErr w:type="gramStart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).Кисти</w:t>
            </w:r>
            <w:proofErr w:type="gramEnd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средней длины (8,0-11,0 см с черешком), плотные, дуговидные. Ягоды средней величины (средняя масса 0,6 г, максимальная – 1,0 г), округлые, темно-красные, вкус сладко-кислый. 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678B9E81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24C9A18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hideMark/>
          </w:tcPr>
          <w:p w14:paraId="7FC085BF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04F08E5E" w14:textId="77777777" w:rsidTr="00BC411F">
        <w:trPr>
          <w:trHeight w:val="492"/>
        </w:trPr>
        <w:tc>
          <w:tcPr>
            <w:tcW w:w="4106" w:type="dxa"/>
            <w:shd w:val="clear" w:color="auto" w:fill="auto"/>
            <w:noWrap/>
            <w:hideMark/>
          </w:tcPr>
          <w:p w14:paraId="2B1E0BAA" w14:textId="5A76FF46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lastRenderedPageBreak/>
              <w:t xml:space="preserve">Смородина </w:t>
            </w:r>
            <w:r w:rsidR="00B97982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ЗОЛОТИСТАЯ </w:t>
            </w: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СРЕДНЕГО СРОКА</w:t>
            </w:r>
          </w:p>
          <w:p w14:paraId="53B11188" w14:textId="147F175D" w:rsidR="00D87980" w:rsidRPr="00BF22E8" w:rsidRDefault="00D87980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B006A7" wp14:editId="0ACEB794">
                  <wp:extent cx="1851660" cy="1188720"/>
                  <wp:effectExtent l="0" t="0" r="0" b="0"/>
                  <wp:docPr id="20" name="Рисунок 20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1383" r="-1886" b="13208"/>
                          <a:stretch/>
                        </pic:blipFill>
                        <pic:spPr bwMode="auto">
                          <a:xfrm>
                            <a:off x="0" y="0"/>
                            <a:ext cx="1858891" cy="119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4AFA67DF" w14:textId="77777777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Ягоды крупные, округлые, немного приплюснутые, почти черные с кожицей средней толщины. Средняя </w:t>
            </w:r>
            <w:r w:rsidRPr="00BF22E8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 xml:space="preserve">масса ягод 1,3 г. </w:t>
            </w: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Вкус ягод сладкий с мускатным ароматом. Устойчивость к морозам высокая. Не поражается болезнями и не повреждается вредителями.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036FAB36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E07D7E2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hideMark/>
          </w:tcPr>
          <w:p w14:paraId="3DF1EBD1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73C7DCCC" w14:textId="77777777" w:rsidTr="00BC411F">
        <w:trPr>
          <w:trHeight w:val="492"/>
        </w:trPr>
        <w:tc>
          <w:tcPr>
            <w:tcW w:w="4106" w:type="dxa"/>
            <w:shd w:val="clear" w:color="auto" w:fill="auto"/>
            <w:noWrap/>
            <w:hideMark/>
          </w:tcPr>
          <w:p w14:paraId="50913C71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Смородина черная ЯДРЕНАЯ</w:t>
            </w:r>
          </w:p>
          <w:p w14:paraId="1B924CAB" w14:textId="137E39BA" w:rsidR="00D87980" w:rsidRPr="00BF22E8" w:rsidRDefault="00D87980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9AA763" wp14:editId="344EA7C1">
                  <wp:extent cx="1684791" cy="1249680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854" cy="1258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56940F84" w14:textId="4946AC7D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Куст среднерослый, слабораскидистый. Ягоды очень </w:t>
            </w:r>
            <w:r w:rsidRPr="00BF22E8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>крупные – 3,2-</w:t>
            </w:r>
            <w:r w:rsidR="00B97982" w:rsidRPr="00B97982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>5</w:t>
            </w:r>
            <w:r w:rsidRPr="00BF22E8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 xml:space="preserve">,8 г., </w:t>
            </w: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овальные, чёрные, с толстой кожицей, кисло-сладкого вкуса. Сорт среднепозднего срока созревания. Универсального назначения.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09241B2A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932D66D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709" w:type="dxa"/>
            <w:shd w:val="clear" w:color="auto" w:fill="auto"/>
            <w:hideMark/>
          </w:tcPr>
          <w:p w14:paraId="3E58E7F8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2908E835" w14:textId="77777777" w:rsidTr="00BC411F">
        <w:trPr>
          <w:trHeight w:val="492"/>
        </w:trPr>
        <w:tc>
          <w:tcPr>
            <w:tcW w:w="4106" w:type="dxa"/>
            <w:shd w:val="clear" w:color="auto" w:fill="auto"/>
            <w:noWrap/>
            <w:hideMark/>
          </w:tcPr>
          <w:p w14:paraId="71AB280D" w14:textId="748B41B2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Смородина черная КАТЮША</w:t>
            </w:r>
          </w:p>
          <w:p w14:paraId="1D644BE4" w14:textId="426B6631" w:rsidR="00D87980" w:rsidRDefault="00D87980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3C464F" wp14:editId="6FFDF32C">
                  <wp:extent cx="1584960" cy="158496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6E77CB" w14:textId="441C95E2" w:rsidR="00D87980" w:rsidRPr="00BF22E8" w:rsidRDefault="00D87980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shd w:val="clear" w:color="auto" w:fill="auto"/>
            <w:hideMark/>
          </w:tcPr>
          <w:p w14:paraId="09F67FFD" w14:textId="77777777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Среднего срока созревания. Кисти длинные, средней плотности. Ягоды </w:t>
            </w:r>
            <w:r w:rsidRPr="00BF22E8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 xml:space="preserve">крупные (1,4 г), </w:t>
            </w: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черные, блестящие, удлиненно-овальной формы, с очень плотной кожицей. Вкус кисло-сладкий, с ароматом, приятный, мякоть сочная. Дегустационная оценка - 4,9 балла. Сорт зимостойкий, высокоурожайный (11,0 т/га). Характеризуется высокой </w:t>
            </w:r>
            <w:proofErr w:type="spellStart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самоплодностью</w:t>
            </w:r>
            <w:proofErr w:type="spellEnd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 Осыпаемость ягод отсутствует.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5098CD33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104F186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13+7</w:t>
            </w:r>
          </w:p>
        </w:tc>
        <w:tc>
          <w:tcPr>
            <w:tcW w:w="709" w:type="dxa"/>
            <w:shd w:val="clear" w:color="auto" w:fill="auto"/>
            <w:hideMark/>
          </w:tcPr>
          <w:p w14:paraId="05B26CE9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4841A250" w14:textId="77777777" w:rsidTr="00BC411F">
        <w:trPr>
          <w:trHeight w:val="492"/>
        </w:trPr>
        <w:tc>
          <w:tcPr>
            <w:tcW w:w="4106" w:type="dxa"/>
            <w:shd w:val="clear" w:color="auto" w:fill="auto"/>
            <w:noWrap/>
            <w:hideMark/>
          </w:tcPr>
          <w:p w14:paraId="757A307E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Смородина черная БИНАР</w:t>
            </w:r>
          </w:p>
          <w:p w14:paraId="55C1109F" w14:textId="1D5C2F28" w:rsidR="00D87980" w:rsidRPr="00BF22E8" w:rsidRDefault="00D87980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E55BC">
              <w:rPr>
                <w:rFonts w:ascii="Times New Roman" w:eastAsia="Times New Roman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489DD48" wp14:editId="67FB057F">
                  <wp:extent cx="1685925" cy="1876457"/>
                  <wp:effectExtent l="0" t="0" r="0" b="9525"/>
                  <wp:docPr id="40" name="Рисунок 40" descr="C:\Users\Елена\Desktop\короб 17 2021 смородина\смородина Чаров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Елена\Desktop\короб 17 2021 смородина\смородина Чаров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481" cy="187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6AA775A8" w14:textId="77777777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Сорт среднего срока </w:t>
            </w:r>
            <w:proofErr w:type="spellStart"/>
            <w:proofErr w:type="gramStart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созревания.Кисти</w:t>
            </w:r>
            <w:proofErr w:type="spellEnd"/>
            <w:proofErr w:type="gramEnd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короткие и средние (4–5 см., 3–6 ягод в кисти). Ягоды </w:t>
            </w:r>
            <w:r w:rsidRPr="00BF22E8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 xml:space="preserve">крупные, массой 1,2–1,5 г., </w:t>
            </w: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округлые, часто с наплывом у плодоножки, выровненные, черные, блестящие. Имеют кисло-сладкий вкус с преобладанием кислоты, ароматные. Кожица плотная, отрыв сухой. 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35599C54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9CF0461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09" w:type="dxa"/>
            <w:shd w:val="clear" w:color="auto" w:fill="auto"/>
            <w:hideMark/>
          </w:tcPr>
          <w:p w14:paraId="25E7CA1E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05BC225A" w14:textId="77777777" w:rsidTr="00BC411F">
        <w:trPr>
          <w:trHeight w:val="492"/>
        </w:trPr>
        <w:tc>
          <w:tcPr>
            <w:tcW w:w="4106" w:type="dxa"/>
            <w:shd w:val="clear" w:color="auto" w:fill="auto"/>
            <w:noWrap/>
            <w:hideMark/>
          </w:tcPr>
          <w:p w14:paraId="7387446B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Смородина черная ЗЕЛЕНАЯ ДЫМКА</w:t>
            </w:r>
          </w:p>
          <w:p w14:paraId="18FCA07F" w14:textId="7EEEEEA1" w:rsidR="00D87980" w:rsidRPr="00BF22E8" w:rsidRDefault="00D87980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459831" wp14:editId="220C4B5C">
                  <wp:extent cx="1676400" cy="1676400"/>
                  <wp:effectExtent l="0" t="0" r="0" b="0"/>
                  <wp:docPr id="18" name="Рисунок 18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2EA5DBEA" w14:textId="77777777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Среднего срока созревания. Кисти средние и длинные (6-10 см). Ягоды средние и</w:t>
            </w:r>
            <w:r w:rsidRPr="00BF22E8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 xml:space="preserve"> крупные (1,2-1,6 г)</w:t>
            </w: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, округлые, черные, блестящие, отрыв сухой. Вкус кисло-сладкий (4,7 балла). Ягоды универсального назначения. Сорт зимостойкий, скороплодный, устойчив к мучнистой росе. Пригоден для механизированной технологии возделывания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2BF26731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D6D8BB6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709" w:type="dxa"/>
            <w:shd w:val="clear" w:color="auto" w:fill="auto"/>
            <w:hideMark/>
          </w:tcPr>
          <w:p w14:paraId="3E956E7A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2B28A934" w14:textId="77777777" w:rsidTr="00BC411F">
        <w:trPr>
          <w:trHeight w:val="492"/>
        </w:trPr>
        <w:tc>
          <w:tcPr>
            <w:tcW w:w="4106" w:type="dxa"/>
            <w:shd w:val="clear" w:color="auto" w:fill="auto"/>
            <w:noWrap/>
            <w:hideMark/>
          </w:tcPr>
          <w:p w14:paraId="475E845E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lastRenderedPageBreak/>
              <w:t>Смородина черная СЕВЧАНКА</w:t>
            </w:r>
          </w:p>
          <w:p w14:paraId="1D7E9CFB" w14:textId="39BAFE25" w:rsidR="00D87980" w:rsidRPr="00BF22E8" w:rsidRDefault="00D87980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B4AD01" wp14:editId="0F5DD7DB">
                  <wp:extent cx="1654106" cy="1457325"/>
                  <wp:effectExtent l="0" t="0" r="3810" b="0"/>
                  <wp:docPr id="22" name="Рисунок 22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348" cy="146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1D590B33" w14:textId="77777777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Сорт раннего срока созревания. Куст сильнорослый, слабораскидистый. Ягоды </w:t>
            </w:r>
            <w:r w:rsidRPr="00BF22E8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 xml:space="preserve">крупные (2,0-3,0 г), </w:t>
            </w: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округлые, черные, блестящие, с одновременным созреванием, с сухим отрывом, кисло-сладкого вкуса, с ароматом, универсального назначения. Сорт самоплодный.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7C0F57F9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3AEF15A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hideMark/>
          </w:tcPr>
          <w:p w14:paraId="196DFA51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2C5D376C" w14:textId="77777777" w:rsidTr="00BC411F">
        <w:trPr>
          <w:trHeight w:val="492"/>
        </w:trPr>
        <w:tc>
          <w:tcPr>
            <w:tcW w:w="4106" w:type="dxa"/>
            <w:shd w:val="clear" w:color="auto" w:fill="auto"/>
            <w:noWrap/>
            <w:hideMark/>
          </w:tcPr>
          <w:p w14:paraId="17876983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Смородина черная СЕЛЕЧИНСКАЯ-2</w:t>
            </w:r>
          </w:p>
          <w:p w14:paraId="51EFF712" w14:textId="586C3F8C" w:rsidR="00D87980" w:rsidRPr="00BF22E8" w:rsidRDefault="00D87980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CECDE0" wp14:editId="57BCF96B">
                  <wp:extent cx="1755912" cy="1514475"/>
                  <wp:effectExtent l="0" t="0" r="0" b="0"/>
                  <wp:docPr id="23" name="Рисунок 23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21" r="15954" b="6123"/>
                          <a:stretch/>
                        </pic:blipFill>
                        <pic:spPr bwMode="auto">
                          <a:xfrm>
                            <a:off x="0" y="0"/>
                            <a:ext cx="1756949" cy="151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7DE65CCE" w14:textId="77777777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Раннего срока созревания, Куст сильнорослый, сжатый. Ягоды очень </w:t>
            </w:r>
            <w:r w:rsidRPr="00BF22E8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>крупные, средней массой 2,9 г</w:t>
            </w: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, округлой формы, почти черные, блестящие, сладкого вкуса, с ароматом. Дегустационная оценка 5 баллов.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098340ED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B5E81C4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hideMark/>
          </w:tcPr>
          <w:p w14:paraId="43A5027C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7659E828" w14:textId="77777777" w:rsidTr="00BC411F">
        <w:trPr>
          <w:trHeight w:val="492"/>
        </w:trPr>
        <w:tc>
          <w:tcPr>
            <w:tcW w:w="4106" w:type="dxa"/>
            <w:shd w:val="clear" w:color="auto" w:fill="auto"/>
            <w:noWrap/>
            <w:hideMark/>
          </w:tcPr>
          <w:p w14:paraId="5F8AD619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Смородина черная НАРА</w:t>
            </w:r>
          </w:p>
          <w:p w14:paraId="0F24050D" w14:textId="790B14C5" w:rsidR="00D87980" w:rsidRPr="00BF22E8" w:rsidRDefault="00D87980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E55B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0"/>
                <w:szCs w:val="30"/>
                <w:lang w:eastAsia="ru-RU"/>
              </w:rPr>
              <w:drawing>
                <wp:inline distT="0" distB="0" distL="0" distR="0" wp14:anchorId="3928C62C" wp14:editId="0FA2E14E">
                  <wp:extent cx="1623060" cy="1607820"/>
                  <wp:effectExtent l="0" t="0" r="0" b="0"/>
                  <wp:docPr id="34" name="Рисунок 34" descr="C:\Users\Елена\Desktop\короб 17 2021 смородина\смородина Н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Елена\Desktop\короб 17 2021 смородина\смородина Нар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2" b="10656"/>
                          <a:stretch/>
                        </pic:blipFill>
                        <pic:spPr bwMode="auto">
                          <a:xfrm>
                            <a:off x="0" y="0"/>
                            <a:ext cx="1627721" cy="16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73E27CE4" w14:textId="7C428045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Раннего срока созревания. Куст среднерослый, слабораскидистый. Кисть средней длины, рыхлая. Ягоды </w:t>
            </w:r>
            <w:r w:rsidRPr="00BF22E8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>крупные (1,9-3,3 г)</w:t>
            </w: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, округлые, черные, блестящие, с сухим отрывом, вкус кисло-сладкий (4,6 балла). Сорт устойчив к засухе и весенним заморозкам, самоплодный, устойчив к грибным болезням и почковому клещу. Средняя урожайность 1,5 кг/ куст, максимальная - 2,2 кг/куста.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52DE275F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F993AC2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709" w:type="dxa"/>
            <w:shd w:val="clear" w:color="auto" w:fill="auto"/>
            <w:hideMark/>
          </w:tcPr>
          <w:p w14:paraId="246FF6C0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6E382004" w14:textId="77777777" w:rsidTr="00BC411F">
        <w:trPr>
          <w:trHeight w:val="492"/>
        </w:trPr>
        <w:tc>
          <w:tcPr>
            <w:tcW w:w="4106" w:type="dxa"/>
            <w:shd w:val="clear" w:color="auto" w:fill="auto"/>
            <w:noWrap/>
            <w:hideMark/>
          </w:tcPr>
          <w:p w14:paraId="35328C07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Смородина черная ЭКЗОТИКА</w:t>
            </w:r>
          </w:p>
          <w:p w14:paraId="722C4083" w14:textId="4BBD2D51" w:rsidR="00D87980" w:rsidRPr="00BF22E8" w:rsidRDefault="00B97982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804EC6" wp14:editId="5C5ACD4E">
                  <wp:extent cx="1842261" cy="1381125"/>
                  <wp:effectExtent l="0" t="0" r="5715" b="0"/>
                  <wp:docPr id="28" name="Рисунок 28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096" cy="138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26B3D6B4" w14:textId="77777777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Раннего срока созревания. Куст сильнорослый, </w:t>
            </w:r>
            <w:proofErr w:type="spellStart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пряморослый</w:t>
            </w:r>
            <w:proofErr w:type="spellEnd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, средней густоты. Кисть средняя, свисающая, ягоды располагаются густо по 8-10 штук. Ягоды </w:t>
            </w:r>
            <w:r w:rsidRPr="00BF22E8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 xml:space="preserve">крупные (2,5 г), </w:t>
            </w: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округлые, одномерные, черные, блестящие, кожица тонкая, вкус кисло-сладкий (4,3 балла), освежающий, с ароматом, назначение универсальное. Сорт зимостойкий, скороплодный, самоплодный (54%), устойчив к мучнистой росе и столбчатой ржавчине.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5C408DA2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3865C50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63</w:t>
            </w:r>
          </w:p>
        </w:tc>
        <w:tc>
          <w:tcPr>
            <w:tcW w:w="709" w:type="dxa"/>
            <w:shd w:val="clear" w:color="auto" w:fill="auto"/>
            <w:hideMark/>
          </w:tcPr>
          <w:p w14:paraId="44904872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2D60173D" w14:textId="77777777" w:rsidTr="00BC411F">
        <w:trPr>
          <w:trHeight w:val="492"/>
        </w:trPr>
        <w:tc>
          <w:tcPr>
            <w:tcW w:w="4106" w:type="dxa"/>
            <w:shd w:val="clear" w:color="auto" w:fill="auto"/>
            <w:noWrap/>
            <w:hideMark/>
          </w:tcPr>
          <w:p w14:paraId="68CB9F50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Смородина черная ДАЧНИЦА</w:t>
            </w:r>
          </w:p>
          <w:p w14:paraId="7A313B27" w14:textId="05C193DF" w:rsidR="00B97982" w:rsidRPr="00BF22E8" w:rsidRDefault="00B97982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528BEE" wp14:editId="69EAB8A5">
                  <wp:extent cx="1607820" cy="1494166"/>
                  <wp:effectExtent l="0" t="0" r="0" b="0"/>
                  <wp:docPr id="27" name="Рисунок 27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68" cy="150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4DB73131" w14:textId="77777777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Раннего срока созревания. Куст низкий, среднераскидистый, средней густоты. Ягоды </w:t>
            </w:r>
            <w:r w:rsidRPr="00BF22E8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>крупные (2,2 г</w:t>
            </w: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), округло-овальные, почти черные, кожица тонкая, сладкого (4,7 балла), нежного вкуса, универсального назначения. Сорт зимостойкий, скороплодный, самоплодный (71%), устойчив к мучнистой росе и почковому клещу.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07E6FF8B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3E629B3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  <w:hideMark/>
          </w:tcPr>
          <w:p w14:paraId="6FDA8653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3DBA0A5A" w14:textId="77777777" w:rsidTr="00BC411F">
        <w:trPr>
          <w:trHeight w:val="492"/>
        </w:trPr>
        <w:tc>
          <w:tcPr>
            <w:tcW w:w="4106" w:type="dxa"/>
            <w:shd w:val="clear" w:color="auto" w:fill="auto"/>
            <w:noWrap/>
            <w:hideMark/>
          </w:tcPr>
          <w:p w14:paraId="75C8539B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lastRenderedPageBreak/>
              <w:t>Смородина черная АВГУСТА</w:t>
            </w:r>
          </w:p>
          <w:p w14:paraId="5A684704" w14:textId="26108969" w:rsidR="00B97982" w:rsidRPr="00BF22E8" w:rsidRDefault="00B97982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744D0C" wp14:editId="55745117">
                  <wp:extent cx="1569720" cy="1718239"/>
                  <wp:effectExtent l="0" t="0" r="0" b="0"/>
                  <wp:docPr id="29" name="Рисунок 29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51" r="14446"/>
                          <a:stretch/>
                        </pic:blipFill>
                        <pic:spPr bwMode="auto">
                          <a:xfrm>
                            <a:off x="0" y="0"/>
                            <a:ext cx="1574860" cy="172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6D7945B5" w14:textId="77777777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Среднепозднего срока созревания. Ягоды очень </w:t>
            </w:r>
            <w:r w:rsidRPr="00BF22E8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>крупные (1,6-3,0 г</w:t>
            </w: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), округлые, черные, с блеском. Кожица средней толщины. Вкус кисло-сладкий, с ароматом, очень хороший (4,8 балла). Сорт высокозимостойкий, устойчив к мучнистой росе и антракнозу, в слабой степени поражается рябухой, септориозом и почковым клещом 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6074281D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333C802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  <w:hideMark/>
          </w:tcPr>
          <w:p w14:paraId="548CEF02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343F5A01" w14:textId="77777777" w:rsidTr="00BC411F">
        <w:trPr>
          <w:trHeight w:val="492"/>
        </w:trPr>
        <w:tc>
          <w:tcPr>
            <w:tcW w:w="4106" w:type="dxa"/>
            <w:shd w:val="clear" w:color="auto" w:fill="auto"/>
            <w:noWrap/>
            <w:hideMark/>
          </w:tcPr>
          <w:p w14:paraId="686976C8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Смородина черная ПЕТЕРБУРЖЕНКА</w:t>
            </w:r>
          </w:p>
          <w:p w14:paraId="252BE461" w14:textId="693C7F63" w:rsidR="00B97982" w:rsidRPr="00BF22E8" w:rsidRDefault="00B97982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E55B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0"/>
                <w:szCs w:val="30"/>
                <w:lang w:eastAsia="ru-RU"/>
              </w:rPr>
              <w:drawing>
                <wp:inline distT="0" distB="0" distL="0" distR="0" wp14:anchorId="50EFEE4D" wp14:editId="1F95EB0C">
                  <wp:extent cx="2093047" cy="1409700"/>
                  <wp:effectExtent l="0" t="0" r="2540" b="0"/>
                  <wp:docPr id="31" name="Рисунок 31" descr="C:\Users\Елена\Desktop\короб 17 2021 смородина\смородина петербурже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Елена\Desktop\короб 17 2021 смородина\смородина петербурже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047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1FE5343B" w14:textId="0E254D62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Среднего срока созревания. Куст высокий, довольно компактный, </w:t>
            </w:r>
            <w:proofErr w:type="spellStart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среднезагущенный</w:t>
            </w:r>
            <w:proofErr w:type="spellEnd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. Кисти средней длины (5,5 см), средней плотности, с 6-11 ягодами. Ягоды крупные </w:t>
            </w:r>
            <w:r w:rsidRPr="00BF22E8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 xml:space="preserve">(1,2-1,5 г), </w:t>
            </w: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округлые и овальные, черные, отрыв сухой. Оценка вкуса 4,7 </w:t>
            </w:r>
            <w:proofErr w:type="spellStart"/>
            <w:proofErr w:type="gramStart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балла.Сорт</w:t>
            </w:r>
            <w:proofErr w:type="spellEnd"/>
            <w:proofErr w:type="gramEnd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зимостойкий, стабильно урожайный (2,5 - 3,0 кг/куст), </w:t>
            </w:r>
            <w:proofErr w:type="spellStart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высокосамоплодный</w:t>
            </w:r>
            <w:proofErr w:type="spellEnd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 Проявляет устойчивость к мучнистой росе и пятнистостям листьев, слабо повреждается почковым клещом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371190DA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7EED7BC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  <w:hideMark/>
          </w:tcPr>
          <w:p w14:paraId="60D70749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367BF803" w14:textId="77777777" w:rsidTr="00BC411F">
        <w:trPr>
          <w:trHeight w:val="492"/>
        </w:trPr>
        <w:tc>
          <w:tcPr>
            <w:tcW w:w="4106" w:type="dxa"/>
            <w:shd w:val="clear" w:color="auto" w:fill="auto"/>
            <w:noWrap/>
            <w:hideMark/>
          </w:tcPr>
          <w:p w14:paraId="578797C8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Смородина черная СОЗВЕЗДИЕ</w:t>
            </w:r>
          </w:p>
          <w:p w14:paraId="7D6CB412" w14:textId="101EBDE8" w:rsidR="00B97982" w:rsidRPr="00BF22E8" w:rsidRDefault="00B97982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681E23" wp14:editId="6358E8AC">
                  <wp:extent cx="1619250" cy="1619250"/>
                  <wp:effectExtent l="0" t="0" r="0" b="0"/>
                  <wp:docPr id="33" name="Рисунок 33" descr="fc13f0c1ce1b983f33ea165ce0ffaa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c13f0c1ce1b983f33ea165ce0ffaa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4E452354" w14:textId="4E04B60A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Раннего срока созревания. Куст среднерослый, слабораскидистый. Кисть средней длины (3-5 см. Ягоды </w:t>
            </w:r>
            <w:r w:rsidRPr="00BF22E8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>крупные (1,2-1,5 г</w:t>
            </w: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), округлые, одномерные, черные, кисло-сладкого вкуса (4,5 балла), универсального назначения. Сорт зимостойкий, </w:t>
            </w:r>
            <w:proofErr w:type="spellStart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высокосамоплодный</w:t>
            </w:r>
            <w:proofErr w:type="spellEnd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, скороплодный (на второй год после посадки дает 0,8-1,0 кг/куст на неполивном участке), устойчив к мучнистой росе и паутинному клещу. 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4D69330B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7D80B8E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auto"/>
            <w:hideMark/>
          </w:tcPr>
          <w:p w14:paraId="16402945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3BEE2E46" w14:textId="77777777" w:rsidTr="00BC411F">
        <w:trPr>
          <w:trHeight w:val="492"/>
        </w:trPr>
        <w:tc>
          <w:tcPr>
            <w:tcW w:w="4106" w:type="dxa"/>
            <w:shd w:val="clear" w:color="auto" w:fill="auto"/>
            <w:noWrap/>
            <w:hideMark/>
          </w:tcPr>
          <w:p w14:paraId="6DB93F3C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Смородина черная ПЕРУН</w:t>
            </w:r>
          </w:p>
          <w:p w14:paraId="4CE64A8E" w14:textId="3F6BEF05" w:rsidR="00B97982" w:rsidRPr="00BF22E8" w:rsidRDefault="00B97982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BD65B0" wp14:editId="6710CF35">
                  <wp:extent cx="1821180" cy="1365320"/>
                  <wp:effectExtent l="0" t="0" r="7620" b="6350"/>
                  <wp:docPr id="41" name="Рисунок 41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554" cy="13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39C6FDA8" w14:textId="48004B9F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Сорт среднепоздний. </w:t>
            </w:r>
            <w:r w:rsidR="00B97982">
              <w:rPr>
                <w:rFonts w:ascii="Arial" w:hAnsi="Arial" w:cs="Arial"/>
                <w:color w:val="333333"/>
                <w:shd w:val="clear" w:color="auto" w:fill="FFFFFF"/>
              </w:rPr>
              <w:t xml:space="preserve"> Средняя </w:t>
            </w:r>
            <w:r w:rsidR="00B97982" w:rsidRPr="00B97982">
              <w:rPr>
                <w:rFonts w:ascii="Arial" w:hAnsi="Arial" w:cs="Arial"/>
                <w:color w:val="FF0000"/>
                <w:shd w:val="clear" w:color="auto" w:fill="FFFFFF"/>
              </w:rPr>
              <w:t>масса ягод составляет </w:t>
            </w:r>
            <w:r w:rsidR="00B97982" w:rsidRPr="00B97982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2 г</w:t>
            </w:r>
            <w:r w:rsidR="00B97982" w:rsidRPr="00B97982">
              <w:rPr>
                <w:rFonts w:ascii="Arial" w:hAnsi="Arial" w:cs="Arial"/>
                <w:color w:val="FF0000"/>
                <w:shd w:val="clear" w:color="auto" w:fill="FFFFFF"/>
              </w:rPr>
              <w:t xml:space="preserve">. </w:t>
            </w: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Высокоустойчив к мучнистой росе и почковому клещу. Зимостойкость высокая, урожайность высокая. Куст среднерослый. Ягоды десертного вкуса, дружно созревают. Отрыв ягод сухой.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21FDE83B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4C2DCE0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709" w:type="dxa"/>
            <w:shd w:val="clear" w:color="auto" w:fill="auto"/>
            <w:hideMark/>
          </w:tcPr>
          <w:p w14:paraId="62A0551D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20CA6413" w14:textId="77777777" w:rsidTr="00BC411F">
        <w:trPr>
          <w:trHeight w:val="492"/>
        </w:trPr>
        <w:tc>
          <w:tcPr>
            <w:tcW w:w="4106" w:type="dxa"/>
            <w:shd w:val="clear" w:color="auto" w:fill="auto"/>
            <w:noWrap/>
            <w:hideMark/>
          </w:tcPr>
          <w:p w14:paraId="533D9D63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Смородина черная ЧЕРНЫЙ ЖЕМЧУГ</w:t>
            </w:r>
          </w:p>
          <w:p w14:paraId="3B720D1F" w14:textId="7DCBC397" w:rsidR="00B97982" w:rsidRPr="00BF22E8" w:rsidRDefault="00B97982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1B75E3" wp14:editId="71864D05">
                  <wp:extent cx="2062788" cy="1276350"/>
                  <wp:effectExtent l="0" t="0" r="0" b="0"/>
                  <wp:docPr id="45" name="Рисунок 45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966" cy="127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216E2200" w14:textId="77777777" w:rsidR="00BF22E8" w:rsidRPr="00BF22E8" w:rsidRDefault="00BF22E8" w:rsidP="00BF22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Среднего срока созревания. Быстро вступает в плодоношение. Самоплодный и урожайный (3,2-5 кг с куста). Куст среднерослый, </w:t>
            </w:r>
            <w:proofErr w:type="spellStart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полураскидистый</w:t>
            </w:r>
            <w:proofErr w:type="spellEnd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, густой, </w:t>
            </w:r>
            <w:proofErr w:type="spellStart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редкооблиственный</w:t>
            </w:r>
            <w:proofErr w:type="spellEnd"/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 Кисть средняя</w:t>
            </w:r>
            <w:r w:rsidRPr="00BF22E8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 xml:space="preserve">. Ягоды (1,3-1,4 г) </w:t>
            </w:r>
            <w:r w:rsidRPr="00BF22E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выровненные, округло-овальной формы, черные. Вкус хороший.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191B1545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F0BC58B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hideMark/>
          </w:tcPr>
          <w:p w14:paraId="41A6384B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6B5D6AB0" w14:textId="77777777" w:rsidTr="00BC411F">
        <w:trPr>
          <w:trHeight w:val="492"/>
        </w:trPr>
        <w:tc>
          <w:tcPr>
            <w:tcW w:w="4106" w:type="dxa"/>
            <w:shd w:val="clear" w:color="auto" w:fill="auto"/>
            <w:noWrap/>
            <w:hideMark/>
          </w:tcPr>
          <w:p w14:paraId="4B600D20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lastRenderedPageBreak/>
              <w:t>Смородина черная ЛЕНТЯЙ</w:t>
            </w:r>
          </w:p>
          <w:p w14:paraId="0F6DE3AE" w14:textId="17C99B2A" w:rsidR="00B97982" w:rsidRPr="00BF22E8" w:rsidRDefault="00B97982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9798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0"/>
                <w:szCs w:val="30"/>
                <w:lang w:eastAsia="ru-RU"/>
              </w:rPr>
              <w:drawing>
                <wp:inline distT="0" distB="0" distL="0" distR="0" wp14:anchorId="2C525A79" wp14:editId="6E65A0FB">
                  <wp:extent cx="1685925" cy="1685925"/>
                  <wp:effectExtent l="0" t="0" r="9525" b="9525"/>
                  <wp:docPr id="43" name="Рисунок 43" descr="C:\Users\Елена\Desktop\короб 17 2021 смородина\смородина Лентя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Елена\Desktop\короб 17 2021 смородина\смородина Лентя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05C43539" w14:textId="77777777" w:rsidR="00BF22E8" w:rsidRPr="00BF22E8" w:rsidRDefault="00BF22E8" w:rsidP="00BF22E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BF22E8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Сорт позднего срока созревания. Куст мощный, сильнорослый, среднераскидистый, густой. Кисти длинные до 8,0 см.  Вкус </w:t>
            </w:r>
            <w:proofErr w:type="gramStart"/>
            <w:r w:rsidRPr="00BF22E8">
              <w:rPr>
                <w:rFonts w:eastAsia="Times New Roman" w:cstheme="minorHAnsi"/>
                <w:sz w:val="24"/>
                <w:szCs w:val="24"/>
                <w:lang w:eastAsia="ru-RU"/>
              </w:rPr>
              <w:t>сладкий  освежающий</w:t>
            </w:r>
            <w:proofErr w:type="gramEnd"/>
            <w:r w:rsidRPr="00BF22E8">
              <w:rPr>
                <w:rFonts w:eastAsia="Times New Roman" w:cstheme="minorHAnsi"/>
                <w:color w:val="FF0000"/>
                <w:sz w:val="24"/>
                <w:szCs w:val="24"/>
                <w:lang w:eastAsia="ru-RU"/>
              </w:rPr>
              <w:t>. Масса 2.5-3.1 г</w:t>
            </w:r>
            <w:r w:rsidRPr="00BF22E8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.  Сорт зимостойкий, с хорошей </w:t>
            </w:r>
            <w:proofErr w:type="spellStart"/>
            <w:r w:rsidRPr="00BF22E8">
              <w:rPr>
                <w:rFonts w:eastAsia="Times New Roman" w:cstheme="minorHAnsi"/>
                <w:sz w:val="24"/>
                <w:szCs w:val="24"/>
                <w:lang w:eastAsia="ru-RU"/>
              </w:rPr>
              <w:t>самоплодностью</w:t>
            </w:r>
            <w:proofErr w:type="spellEnd"/>
            <w:r w:rsidRPr="00BF22E8">
              <w:rPr>
                <w:rFonts w:eastAsia="Times New Roman" w:cstheme="minorHAnsi"/>
                <w:sz w:val="24"/>
                <w:szCs w:val="24"/>
                <w:lang w:eastAsia="ru-RU"/>
              </w:rPr>
              <w:t>. Устойчив к антракнозу, септориозу и махровости. Пригоден к механизированной уборке урожая. Универсального использования.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533A8939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7AF2E6C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709" w:type="dxa"/>
            <w:shd w:val="clear" w:color="auto" w:fill="auto"/>
            <w:hideMark/>
          </w:tcPr>
          <w:p w14:paraId="6694891F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  <w:tr w:rsidR="00BF22E8" w:rsidRPr="00BF22E8" w14:paraId="2D7185E7" w14:textId="77777777" w:rsidTr="00BC411F">
        <w:trPr>
          <w:trHeight w:val="492"/>
        </w:trPr>
        <w:tc>
          <w:tcPr>
            <w:tcW w:w="4106" w:type="dxa"/>
            <w:shd w:val="clear" w:color="auto" w:fill="auto"/>
            <w:noWrap/>
            <w:hideMark/>
          </w:tcPr>
          <w:p w14:paraId="7B947272" w14:textId="77777777" w:rsidR="00BF22E8" w:rsidRDefault="00BF22E8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Смородина черная ИСКУШЕНИЕ</w:t>
            </w:r>
          </w:p>
          <w:p w14:paraId="79D2C883" w14:textId="4F335AD1" w:rsidR="00B97982" w:rsidRPr="00BF22E8" w:rsidRDefault="00B97982" w:rsidP="00B97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2FF658" wp14:editId="4B0A4F75">
                  <wp:extent cx="1419225" cy="1419225"/>
                  <wp:effectExtent l="0" t="0" r="9525" b="9525"/>
                  <wp:docPr id="44" name="Рисунок 44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hideMark/>
          </w:tcPr>
          <w:p w14:paraId="26633D0E" w14:textId="77777777" w:rsidR="00BF22E8" w:rsidRPr="00BF22E8" w:rsidRDefault="00BF22E8" w:rsidP="00BF22E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BF22E8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Среднераннего срока созревания. Ягоды </w:t>
            </w:r>
            <w:r w:rsidRPr="00BF22E8">
              <w:rPr>
                <w:rFonts w:eastAsia="Times New Roman" w:cstheme="minorHAnsi"/>
                <w:color w:val="FF0000"/>
                <w:sz w:val="24"/>
                <w:szCs w:val="24"/>
                <w:lang w:eastAsia="ru-RU"/>
              </w:rPr>
              <w:t>крупные (1,7 г)</w:t>
            </w:r>
            <w:r w:rsidRPr="00BF22E8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округлые, черные, блестящие, одномерные, с тонкой кожицей, вкус сладкий, освежающий, с ароматом. Сорт зимостойкий, скороплодный, </w:t>
            </w:r>
            <w:proofErr w:type="gramStart"/>
            <w:r w:rsidRPr="00BF22E8">
              <w:rPr>
                <w:rFonts w:eastAsia="Times New Roman" w:cstheme="minorHAnsi"/>
                <w:sz w:val="24"/>
                <w:szCs w:val="24"/>
                <w:lang w:eastAsia="ru-RU"/>
              </w:rPr>
              <w:t>самоплодный .</w:t>
            </w:r>
            <w:proofErr w:type="gramEnd"/>
            <w:r w:rsidRPr="00BF22E8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Иммунный к мучнистой росе, высокоустойчив к почковому клещу, среднеустойчив к антракнозу и септориозу.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482A187A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1F9EAB9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709" w:type="dxa"/>
            <w:shd w:val="clear" w:color="auto" w:fill="auto"/>
            <w:hideMark/>
          </w:tcPr>
          <w:p w14:paraId="3BAE6BFC" w14:textId="77777777" w:rsidR="00BF22E8" w:rsidRPr="00BF22E8" w:rsidRDefault="00BF22E8" w:rsidP="00BF22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BF22E8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</w:tr>
    </w:tbl>
    <w:p w14:paraId="18B0085B" w14:textId="77777777" w:rsidR="002C091D" w:rsidRDefault="002C091D"/>
    <w:sectPr w:rsidR="002C091D" w:rsidSect="00BF22E8">
      <w:headerReference w:type="default" r:id="rId3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84B2FA" w14:textId="77777777" w:rsidR="009B7606" w:rsidRDefault="009B7606" w:rsidP="00BF22E8">
      <w:pPr>
        <w:spacing w:after="0" w:line="240" w:lineRule="auto"/>
      </w:pPr>
      <w:r>
        <w:separator/>
      </w:r>
    </w:p>
  </w:endnote>
  <w:endnote w:type="continuationSeparator" w:id="0">
    <w:p w14:paraId="285F0F36" w14:textId="77777777" w:rsidR="009B7606" w:rsidRDefault="009B7606" w:rsidP="00BF2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79EF8B" w14:textId="77777777" w:rsidR="009B7606" w:rsidRDefault="009B7606" w:rsidP="00BF22E8">
      <w:pPr>
        <w:spacing w:after="0" w:line="240" w:lineRule="auto"/>
      </w:pPr>
      <w:r>
        <w:separator/>
      </w:r>
    </w:p>
  </w:footnote>
  <w:footnote w:type="continuationSeparator" w:id="0">
    <w:p w14:paraId="36128EB3" w14:textId="77777777" w:rsidR="009B7606" w:rsidRDefault="009B7606" w:rsidP="00BF22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18258803"/>
      <w:docPartObj>
        <w:docPartGallery w:val="Page Numbers (Top of Page)"/>
        <w:docPartUnique/>
      </w:docPartObj>
    </w:sdtPr>
    <w:sdtContent>
      <w:p w14:paraId="41020D9E" w14:textId="382AD893" w:rsidR="00BF22E8" w:rsidRDefault="00BF22E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  КОРОБ№17</w:t>
        </w:r>
      </w:p>
    </w:sdtContent>
  </w:sdt>
  <w:p w14:paraId="6DA6051E" w14:textId="77777777" w:rsidR="00BF22E8" w:rsidRDefault="00BF22E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2E8"/>
    <w:rsid w:val="002C091D"/>
    <w:rsid w:val="009B7606"/>
    <w:rsid w:val="00B97982"/>
    <w:rsid w:val="00BC411F"/>
    <w:rsid w:val="00BF22E8"/>
    <w:rsid w:val="00D8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D538B"/>
  <w15:chartTrackingRefBased/>
  <w15:docId w15:val="{93948C7B-A043-4F38-9A66-C5BBB298B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2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22E8"/>
  </w:style>
  <w:style w:type="paragraph" w:styleId="a5">
    <w:name w:val="footer"/>
    <w:basedOn w:val="a"/>
    <w:link w:val="a6"/>
    <w:uiPriority w:val="99"/>
    <w:unhideWhenUsed/>
    <w:rsid w:val="00BF2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22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5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1531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2024-01-30T14:27:00Z</dcterms:created>
  <dcterms:modified xsi:type="dcterms:W3CDTF">2024-01-30T14:59:00Z</dcterms:modified>
</cp:coreProperties>
</file>